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EE" w:rsidRDefault="00427EEE" w:rsidP="00427EEE">
      <w:pPr>
        <w:shd w:val="clear" w:color="auto" w:fill="FFFFFF"/>
        <w:rPr>
          <w:color w:val="222222"/>
        </w:rPr>
      </w:pPr>
      <w:r>
        <w:rPr>
          <w:color w:val="222222"/>
        </w:rPr>
        <w:t>Kedves kollégák!</w:t>
      </w:r>
    </w:p>
    <w:p w:rsidR="00427EEE" w:rsidRDefault="00427EEE" w:rsidP="00427EEE">
      <w:pPr>
        <w:shd w:val="clear" w:color="auto" w:fill="FFFFFF"/>
        <w:rPr>
          <w:color w:val="222222"/>
        </w:rPr>
      </w:pPr>
      <w:r>
        <w:rPr>
          <w:color w:val="222222"/>
        </w:rPr>
        <w:t>Galló Istvánné szegedi fórumáról még egy helyi portál is hírt adott:</w:t>
      </w:r>
    </w:p>
    <w:p w:rsidR="00427EEE" w:rsidRDefault="00427EEE" w:rsidP="00427EEE">
      <w:pPr>
        <w:shd w:val="clear" w:color="auto" w:fill="FFFFFF"/>
        <w:rPr>
          <w:color w:val="222222"/>
        </w:rPr>
      </w:pPr>
      <w:hyperlink r:id="rId5" w:tgtFrame="_blank" w:history="1">
        <w:r>
          <w:rPr>
            <w:rStyle w:val="Hiperhivatkozs"/>
            <w:color w:val="1155CC"/>
          </w:rPr>
          <w:t>http://szeged.hu/hirek/31518-tovabbra-is-targyalni-akar-a-szakszervezet.html?utm_source=rss&amp;utm_medium=rss&amp;utm_campaign=rss</w:t>
        </w:r>
      </w:hyperlink>
    </w:p>
    <w:p w:rsidR="00427EEE" w:rsidRDefault="00427EEE" w:rsidP="00427EEE">
      <w:pPr>
        <w:shd w:val="clear" w:color="auto" w:fill="FFFFFF"/>
        <w:rPr>
          <w:color w:val="222222"/>
        </w:rPr>
      </w:pPr>
      <w:r>
        <w:rPr>
          <w:b/>
          <w:bCs/>
          <w:color w:val="222222"/>
        </w:rPr>
        <w:t>A Népszabadság még megjelent szombati számában Tanács István cikket közölt, Lopakodó körzetesítés címmel.</w:t>
      </w:r>
      <w:r>
        <w:rPr>
          <w:rStyle w:val="apple-converted-space"/>
          <w:color w:val="222222"/>
        </w:rPr>
        <w:t> </w:t>
      </w:r>
      <w:proofErr w:type="gramStart"/>
      <w:r>
        <w:rPr>
          <w:color w:val="222222"/>
        </w:rPr>
        <w:t>A</w:t>
      </w:r>
      <w:proofErr w:type="gramEnd"/>
      <w:r>
        <w:rPr>
          <w:color w:val="222222"/>
        </w:rPr>
        <w:t xml:space="preserve"> téma: az állam azért veszi át az iskolák működtetését is a településektől, hogy később szabad kezet kapjon az iskolák összevonására.</w:t>
      </w:r>
    </w:p>
    <w:p w:rsidR="00427EEE" w:rsidRDefault="00427EEE" w:rsidP="00427EEE">
      <w:pPr>
        <w:shd w:val="clear" w:color="auto" w:fill="FFFFFF"/>
        <w:rPr>
          <w:color w:val="222222"/>
        </w:rPr>
      </w:pPr>
      <w:r>
        <w:rPr>
          <w:color w:val="222222"/>
        </w:rPr>
        <w:t xml:space="preserve">Miután a </w:t>
      </w:r>
      <w:proofErr w:type="spellStart"/>
      <w:r>
        <w:rPr>
          <w:color w:val="222222"/>
        </w:rPr>
        <w:t>nol.hu-t</w:t>
      </w:r>
      <w:proofErr w:type="spellEnd"/>
      <w:r>
        <w:rPr>
          <w:color w:val="222222"/>
        </w:rPr>
        <w:t xml:space="preserve"> is megszüntették, nem tudom elküldeni.</w:t>
      </w:r>
    </w:p>
    <w:p w:rsidR="00427EEE" w:rsidRDefault="00427EEE" w:rsidP="00427EEE">
      <w:pPr>
        <w:shd w:val="clear" w:color="auto" w:fill="FFFFFF"/>
        <w:rPr>
          <w:color w:val="222222"/>
        </w:rPr>
      </w:pPr>
      <w:r>
        <w:rPr>
          <w:color w:val="222222"/>
        </w:rPr>
        <w:t xml:space="preserve">A </w:t>
      </w:r>
      <w:proofErr w:type="spellStart"/>
      <w:r>
        <w:rPr>
          <w:color w:val="222222"/>
        </w:rPr>
        <w:t>Klik</w:t>
      </w:r>
      <w:proofErr w:type="spellEnd"/>
      <w:r>
        <w:rPr>
          <w:color w:val="222222"/>
        </w:rPr>
        <w:t xml:space="preserve"> ismét cáfolta a Magyar Nemzet korábbi cikkét az igazgatók jogköréről:</w:t>
      </w:r>
    </w:p>
    <w:p w:rsidR="00427EEE" w:rsidRDefault="00427EEE" w:rsidP="00427EEE">
      <w:pPr>
        <w:shd w:val="clear" w:color="auto" w:fill="FFFFFF"/>
        <w:rPr>
          <w:color w:val="222222"/>
        </w:rPr>
      </w:pPr>
      <w:hyperlink r:id="rId6" w:anchor="utm_source=hirkereso&amp;utm_medium=listing&amp;utm_campaign=hirkereso_2016_10_8" w:tgtFrame="_blank" w:history="1">
        <w:r>
          <w:rPr>
            <w:rStyle w:val="Hiperhivatkozs"/>
            <w:color w:val="1155CC"/>
          </w:rPr>
          <w:t>http://eduline.hu/kozoktatas/2016/10/8/Nem_enged_igazabol_a_Klik__Szabadabb_az_isk_KIP60T#utm_source=hirkereso&amp;utm_medium=listing&amp;utm_campaign=hirkereso_2016_10_8</w:t>
        </w:r>
      </w:hyperlink>
      <w:r>
        <w:rPr>
          <w:color w:val="222222"/>
        </w:rPr>
        <w:t> </w:t>
      </w:r>
    </w:p>
    <w:p w:rsidR="00427EEE" w:rsidRDefault="00427EEE" w:rsidP="00427EEE">
      <w:pPr>
        <w:shd w:val="clear" w:color="auto" w:fill="FFFFFF"/>
        <w:rPr>
          <w:color w:val="222222"/>
        </w:rPr>
      </w:pPr>
      <w:r>
        <w:rPr>
          <w:color w:val="222222"/>
        </w:rPr>
        <w:t>Új vezetője van a bicskei gyermekotthonnak:</w:t>
      </w:r>
    </w:p>
    <w:p w:rsidR="00427EEE" w:rsidRDefault="00427EEE" w:rsidP="00427EEE">
      <w:pPr>
        <w:shd w:val="clear" w:color="auto" w:fill="FFFFFF"/>
        <w:rPr>
          <w:color w:val="222222"/>
        </w:rPr>
      </w:pPr>
      <w:hyperlink r:id="rId7" w:tgtFrame="_blank" w:history="1">
        <w:r>
          <w:rPr>
            <w:rStyle w:val="Hiperhivatkozs"/>
            <w:color w:val="1155CC"/>
          </w:rPr>
          <w:t>http://magyarhirlap.hu/cikk/68322/Uj_vezetoje_van_a_bicskei_otthonnak</w:t>
        </w:r>
      </w:hyperlink>
    </w:p>
    <w:p w:rsidR="00427EEE" w:rsidRDefault="00427EEE" w:rsidP="00427EEE">
      <w:pPr>
        <w:shd w:val="clear" w:color="auto" w:fill="FFFFFF"/>
        <w:rPr>
          <w:color w:val="222222"/>
        </w:rPr>
      </w:pPr>
      <w:hyperlink r:id="rId8" w:tgtFrame="_blank" w:history="1">
        <w:r>
          <w:rPr>
            <w:rStyle w:val="Hiperhivatkozs"/>
            <w:color w:val="1155CC"/>
          </w:rPr>
          <w:t>http://www.kormany.hu/hu/emberi-eroforrasok-miniszteriuma/hirek/hetfotol-kulso-vezeto-veszi-at-a-bicskei-kossuth-zsuzsa-gyermekotthon-iranyitasat</w:t>
        </w:r>
      </w:hyperlink>
    </w:p>
    <w:p w:rsidR="00427EEE" w:rsidRDefault="00427EEE" w:rsidP="00427EEE">
      <w:pPr>
        <w:shd w:val="clear" w:color="auto" w:fill="FFFFFF"/>
        <w:rPr>
          <w:color w:val="222222"/>
        </w:rPr>
      </w:pPr>
      <w:r>
        <w:rPr>
          <w:color w:val="222222"/>
        </w:rPr>
        <w:t>Ösztöndíj az egészségügyi szakképzésben:</w:t>
      </w:r>
    </w:p>
    <w:p w:rsidR="00427EEE" w:rsidRDefault="00427EEE" w:rsidP="00427EEE">
      <w:pPr>
        <w:shd w:val="clear" w:color="auto" w:fill="FFFFFF"/>
        <w:rPr>
          <w:color w:val="222222"/>
        </w:rPr>
      </w:pPr>
      <w:hyperlink r:id="rId9" w:tgtFrame="_blank" w:history="1">
        <w:r>
          <w:rPr>
            <w:rStyle w:val="Hiperhivatkozs"/>
            <w:color w:val="1155CC"/>
          </w:rPr>
          <w:t>http://orientpress.hu/cikk/2016-10-07_januartol-45-milliard-forint-osztondij-az-egeszsegugyi-szakkepzesben</w:t>
        </w:r>
      </w:hyperlink>
      <w:r>
        <w:rPr>
          <w:color w:val="222222"/>
        </w:rPr>
        <w:t> </w:t>
      </w:r>
    </w:p>
    <w:p w:rsidR="00427EEE" w:rsidRDefault="00427EEE" w:rsidP="00427EEE">
      <w:pPr>
        <w:shd w:val="clear" w:color="auto" w:fill="FFFFFF"/>
        <w:rPr>
          <w:color w:val="222222"/>
        </w:rPr>
      </w:pPr>
      <w:bookmarkStart w:id="0" w:name="_GoBack"/>
      <w:bookmarkEnd w:id="0"/>
    </w:p>
    <w:p w:rsidR="00427EEE" w:rsidRDefault="00427EEE" w:rsidP="00427EEE">
      <w:pPr>
        <w:shd w:val="clear" w:color="auto" w:fill="FFFFFF"/>
        <w:rPr>
          <w:color w:val="222222"/>
        </w:rPr>
      </w:pPr>
      <w:r>
        <w:rPr>
          <w:color w:val="222222"/>
        </w:rPr>
        <w:t>Vádat emeltek az iskolarendszer ellen – videó, amelyet több millióan láttak már (érdemes megnézni!)</w:t>
      </w:r>
    </w:p>
    <w:p w:rsidR="00427EEE" w:rsidRDefault="00427EEE" w:rsidP="00427EEE">
      <w:pPr>
        <w:shd w:val="clear" w:color="auto" w:fill="FFFFFF"/>
        <w:rPr>
          <w:color w:val="222222"/>
        </w:rPr>
      </w:pPr>
      <w:hyperlink r:id="rId10" w:tgtFrame="_blank" w:history="1">
        <w:r>
          <w:rPr>
            <w:rStyle w:val="Hiperhivatkozs"/>
            <w:color w:val="1155CC"/>
          </w:rPr>
          <w:t>http://hir.ma/belfold/oktatas/komoly-vadak-az-iskolarendszer-ellen-video/698326</w:t>
        </w:r>
      </w:hyperlink>
    </w:p>
    <w:p w:rsidR="00427EEE" w:rsidRDefault="00427EEE" w:rsidP="00427EEE">
      <w:pPr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6F6F73" w:rsidRDefault="006F6F73"/>
    <w:sectPr w:rsidR="006F6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F1"/>
    <w:rsid w:val="002E313E"/>
    <w:rsid w:val="00427EEE"/>
    <w:rsid w:val="006F6F73"/>
    <w:rsid w:val="008E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E6CF1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427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E6CF1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427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many.hu/hu/emberi-eroforrasok-miniszteriuma/hirek/hetfotol-kulso-vezeto-veszi-at-a-bicskei-kossuth-zsuzsa-gyermekotthon-iranyitas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gyarhirlap.hu/cikk/68322/Uj_vezetoje_van_a_bicskei_otthonna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line.hu/kozoktatas/2016/10/8/Nem_enged_igazabol_a_Klik__Szabadabb_az_isk_KIP60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zeged.hu/hirek/31518-tovabbra-is-targyalni-akar-a-szakszervezet.html?utm_source=rss&amp;utm_medium=rss&amp;utm_campaign=rss" TargetMode="External"/><Relationship Id="rId10" Type="http://schemas.openxmlformats.org/officeDocument/2006/relationships/hyperlink" Target="http://hir.ma/belfold/oktatas/komoly-vadak-az-iskolarendszer-ellen-video/6983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ientpress.hu/cikk/2016-10-07_januartol-45-milliard-forint-osztondij-az-egeszsegugyi-szakkepzesbe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2016-10-12T17:25:00Z</dcterms:created>
  <dcterms:modified xsi:type="dcterms:W3CDTF">2016-10-12T17:30:00Z</dcterms:modified>
</cp:coreProperties>
</file>